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8913E" w14:textId="77777777" w:rsidR="008E3369" w:rsidRDefault="008E3369" w:rsidP="008E3369">
      <w:pPr>
        <w:jc w:val="center"/>
        <w:rPr>
          <w:rFonts w:ascii="Segoe UI" w:hAnsi="Segoe UI" w:cs="Segoe UI"/>
          <w:b/>
          <w:color w:val="000000" w:themeColor="text1"/>
          <w:sz w:val="20"/>
        </w:rPr>
      </w:pPr>
      <w:bookmarkStart w:id="0" w:name="_Hlk185504274"/>
      <w:r>
        <w:rPr>
          <w:rFonts w:ascii="Segoe UI" w:hAnsi="Segoe UI" w:cs="Segoe UI"/>
          <w:b/>
          <w:color w:val="000000" w:themeColor="text1"/>
          <w:sz w:val="20"/>
        </w:rPr>
        <w:t>ANEXO 49-A</w:t>
      </w:r>
    </w:p>
    <w:p w14:paraId="6328C513" w14:textId="77777777" w:rsidR="008E3369" w:rsidRDefault="008E3369" w:rsidP="008E3369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ACTA DE OBSERVACIONES AL INFORME DE TESIS POR EMPRENDIMIENTO INNOVADOR</w:t>
      </w:r>
    </w:p>
    <w:p w14:paraId="2E1D43AB" w14:textId="77777777" w:rsidR="008E3369" w:rsidRDefault="008E3369" w:rsidP="008E3369">
      <w:pPr>
        <w:spacing w:after="0" w:line="240" w:lineRule="auto"/>
        <w:ind w:firstLine="1"/>
        <w:jc w:val="center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sz w:val="20"/>
        </w:rPr>
        <w:t>(</w:t>
      </w:r>
      <w:r>
        <w:rPr>
          <w:rFonts w:ascii="Segoe UI" w:hAnsi="Segoe UI" w:cs="Segoe UI"/>
          <w:b/>
          <w:sz w:val="20"/>
          <w:szCs w:val="20"/>
        </w:rPr>
        <w:t>1.ª Revisión</w:t>
      </w:r>
      <w:r>
        <w:rPr>
          <w:rFonts w:ascii="Segoe UI" w:hAnsi="Segoe UI" w:cs="Segoe UI"/>
          <w:b/>
          <w:sz w:val="20"/>
        </w:rPr>
        <w:t>)</w:t>
      </w:r>
    </w:p>
    <w:bookmarkEnd w:id="0"/>
    <w:p w14:paraId="33B9C1D3" w14:textId="77777777" w:rsidR="008E3369" w:rsidRDefault="008E3369" w:rsidP="008E336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En la ciudad de Chachapoyas, el _________________ (indicar fecha), a las _______________ (indicar hora), se reunieron los miembros del Jurado Evaluador, designados mediante Resolución de Decanato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_______________, ( ) de forma presencial en el ambiente _____________________________________________________ de la Universidad Nacional Toribio Rodríguez de Mendoza de Amazonas, o ( ) de forma virtual a través del enlace _________________________________________________________________________________________________</w:t>
      </w:r>
    </w:p>
    <w:p w14:paraId="784D9929" w14:textId="77777777" w:rsidR="008E3369" w:rsidRDefault="008E3369" w:rsidP="008E3369">
      <w:pPr>
        <w:spacing w:after="0" w:line="240" w:lineRule="auto"/>
        <w:jc w:val="both"/>
        <w:rPr>
          <w:rFonts w:ascii="Segoe UI" w:hAnsi="Segoe UI" w:cs="Segoe UI"/>
          <w:sz w:val="2"/>
          <w:szCs w:val="2"/>
        </w:rPr>
      </w:pPr>
    </w:p>
    <w:p w14:paraId="53F9AE1C" w14:textId="77777777" w:rsidR="008E3369" w:rsidRDefault="008E3369" w:rsidP="008E336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esta sesión, se llevó a cabo la evaluación del Informe de Tesis por Emprendimiento Innovador, titulado, ___________________________________________________________________________________________________</w:t>
      </w:r>
    </w:p>
    <w:p w14:paraId="2C993786" w14:textId="77777777" w:rsidR="008E3369" w:rsidRDefault="008E3369" w:rsidP="008E336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presentado por el estudiante(s), egresado(s) o bachiller(es) __________________________________________________________________</w:t>
      </w:r>
    </w:p>
    <w:p w14:paraId="0CF3D0DF" w14:textId="77777777" w:rsidR="008E3369" w:rsidRDefault="008E3369" w:rsidP="008E336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____________________________________________________________________________________________________________</w:t>
      </w:r>
    </w:p>
    <w:p w14:paraId="00A0AF8A" w14:textId="77777777" w:rsidR="008E3369" w:rsidRDefault="008E3369" w:rsidP="008E336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Como resultado de la evaluación realizada, se señala las siguientes observaciones, las cuales deberán ser subsanadas en un plazo de treinta (30) días hábiles.</w:t>
      </w:r>
    </w:p>
    <w:p w14:paraId="2F7B0146" w14:textId="77777777" w:rsidR="008E3369" w:rsidRDefault="008E3369" w:rsidP="008E3369">
      <w:pPr>
        <w:spacing w:after="0" w:line="240" w:lineRule="auto"/>
        <w:jc w:val="both"/>
        <w:rPr>
          <w:rFonts w:ascii="Segoe UI" w:hAnsi="Segoe UI" w:cs="Segoe UI"/>
          <w:sz w:val="16"/>
          <w:szCs w:val="16"/>
        </w:rPr>
      </w:pPr>
    </w:p>
    <w:tbl>
      <w:tblPr>
        <w:tblStyle w:val="Tablaconcuadrcul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3828"/>
      </w:tblGrid>
      <w:tr w:rsidR="008E3369" w14:paraId="5D0771AC" w14:textId="77777777" w:rsidTr="002823E2">
        <w:trPr>
          <w:trHeight w:val="496"/>
        </w:trPr>
        <w:tc>
          <w:tcPr>
            <w:tcW w:w="4820" w:type="dxa"/>
            <w:shd w:val="clear" w:color="auto" w:fill="8EAADB" w:themeFill="accent1" w:themeFillTint="99"/>
            <w:vAlign w:val="center"/>
          </w:tcPr>
          <w:p w14:paraId="1CECA07E" w14:textId="77777777" w:rsidR="008E3369" w:rsidRDefault="008E3369" w:rsidP="002823E2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Ítem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3CD5BA62" w14:textId="77777777" w:rsidR="008E3369" w:rsidRPr="006D7D51" w:rsidRDefault="008E3369" w:rsidP="002823E2">
            <w:pPr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proofErr w:type="spellStart"/>
            <w:r w:rsidRPr="006D7D51">
              <w:rPr>
                <w:rFonts w:ascii="Segoe UI" w:hAnsi="Segoe UI" w:cs="Segoe UI"/>
                <w:b/>
                <w:sz w:val="14"/>
                <w:szCs w:val="14"/>
              </w:rPr>
              <w:t>N.°</w:t>
            </w:r>
            <w:proofErr w:type="spellEnd"/>
            <w:r w:rsidRPr="006D7D51">
              <w:rPr>
                <w:rFonts w:ascii="Segoe UI" w:hAnsi="Segoe UI" w:cs="Segoe UI"/>
                <w:b/>
                <w:sz w:val="14"/>
                <w:szCs w:val="14"/>
              </w:rPr>
              <w:t xml:space="preserve"> observación</w:t>
            </w:r>
          </w:p>
        </w:tc>
        <w:tc>
          <w:tcPr>
            <w:tcW w:w="3828" w:type="dxa"/>
            <w:shd w:val="clear" w:color="auto" w:fill="8EAADB" w:themeFill="accent1" w:themeFillTint="99"/>
            <w:vAlign w:val="center"/>
          </w:tcPr>
          <w:p w14:paraId="6E5C110F" w14:textId="77777777" w:rsidR="008E3369" w:rsidRDefault="008E3369" w:rsidP="002823E2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Descripción de la observación</w:t>
            </w:r>
          </w:p>
        </w:tc>
      </w:tr>
      <w:tr w:rsidR="008E3369" w14:paraId="33469D3B" w14:textId="77777777" w:rsidTr="002823E2">
        <w:trPr>
          <w:trHeight w:val="604"/>
        </w:trPr>
        <w:tc>
          <w:tcPr>
            <w:tcW w:w="4820" w:type="dxa"/>
            <w:vAlign w:val="center"/>
          </w:tcPr>
          <w:p w14:paraId="01A0ABD4" w14:textId="77777777" w:rsidR="008E3369" w:rsidRDefault="008E3369" w:rsidP="002823E2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Resumen</w:t>
            </w:r>
          </w:p>
          <w:p w14:paraId="0BEC9D6A" w14:textId="77777777" w:rsidR="008E3369" w:rsidRDefault="008E3369" w:rsidP="002823E2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 w:rsidRPr="00D24121">
              <w:rPr>
                <w:rFonts w:ascii="Segoe UI" w:hAnsi="Segoe UI" w:cs="Segoe UI"/>
                <w:sz w:val="16"/>
                <w:szCs w:val="16"/>
              </w:rPr>
              <w:t>Es un resumen conciso de los aspectos más relevantes que conforman el informe.</w:t>
            </w:r>
          </w:p>
        </w:tc>
        <w:tc>
          <w:tcPr>
            <w:tcW w:w="1134" w:type="dxa"/>
          </w:tcPr>
          <w:p w14:paraId="0F5FA43C" w14:textId="77777777" w:rsidR="008E3369" w:rsidRDefault="008E3369" w:rsidP="002823E2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828" w:type="dxa"/>
          </w:tcPr>
          <w:p w14:paraId="632C3DAA" w14:textId="77777777" w:rsidR="008E3369" w:rsidRDefault="008E3369" w:rsidP="002823E2">
            <w:pPr>
              <w:rPr>
                <w:rFonts w:ascii="Segoe UI" w:hAnsi="Segoe UI" w:cs="Segoe UI"/>
                <w:sz w:val="18"/>
              </w:rPr>
            </w:pPr>
          </w:p>
        </w:tc>
      </w:tr>
      <w:tr w:rsidR="008E3369" w14:paraId="4F62E817" w14:textId="77777777" w:rsidTr="002823E2">
        <w:trPr>
          <w:trHeight w:val="938"/>
        </w:trPr>
        <w:tc>
          <w:tcPr>
            <w:tcW w:w="4820" w:type="dxa"/>
          </w:tcPr>
          <w:p w14:paraId="370AA2F9" w14:textId="77777777" w:rsidR="008E3369" w:rsidRPr="00097125" w:rsidRDefault="008E3369" w:rsidP="002823E2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97125">
              <w:rPr>
                <w:rFonts w:ascii="Segoe UI" w:hAnsi="Segoe UI" w:cs="Segoe UI"/>
                <w:b/>
                <w:bCs/>
                <w:sz w:val="18"/>
                <w:szCs w:val="18"/>
              </w:rPr>
              <w:t>Descripción del negocio</w:t>
            </w:r>
          </w:p>
          <w:p w14:paraId="2E1AE953" w14:textId="77777777" w:rsidR="008E3369" w:rsidRDefault="008E3369" w:rsidP="002823E2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Es clara y bien estructurada. Incluye información completa sobre la naturaleza del negocio, sus objetivos, mercado objetivo, propuesta de valor, y los productos o servicios ofrecidos. </w:t>
            </w:r>
          </w:p>
        </w:tc>
        <w:tc>
          <w:tcPr>
            <w:tcW w:w="1134" w:type="dxa"/>
          </w:tcPr>
          <w:p w14:paraId="5975D7D6" w14:textId="77777777" w:rsidR="008E3369" w:rsidRDefault="008E3369" w:rsidP="002823E2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828" w:type="dxa"/>
          </w:tcPr>
          <w:p w14:paraId="18E61FE9" w14:textId="77777777" w:rsidR="008E3369" w:rsidRDefault="008E3369" w:rsidP="002823E2">
            <w:pPr>
              <w:rPr>
                <w:rFonts w:ascii="Segoe UI" w:hAnsi="Segoe UI" w:cs="Segoe UI"/>
                <w:sz w:val="18"/>
              </w:rPr>
            </w:pPr>
          </w:p>
        </w:tc>
      </w:tr>
      <w:tr w:rsidR="008E3369" w14:paraId="28717101" w14:textId="77777777" w:rsidTr="002823E2">
        <w:trPr>
          <w:trHeight w:val="982"/>
        </w:trPr>
        <w:tc>
          <w:tcPr>
            <w:tcW w:w="4820" w:type="dxa"/>
            <w:vAlign w:val="center"/>
          </w:tcPr>
          <w:p w14:paraId="206E87E9" w14:textId="77777777" w:rsidR="008E3369" w:rsidRDefault="008E3369" w:rsidP="002823E2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Análisis de mercado</w:t>
            </w:r>
          </w:p>
          <w:p w14:paraId="4B60A90C" w14:textId="77777777" w:rsidR="008E3369" w:rsidRDefault="008E3369" w:rsidP="002823E2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Describe con precisión el análisis del mercado, las metas del negocio, la estimación y segmentación del mercado, la propuesta de venta, el análisis de la competencia, las estrategias de marketing y el análisis del mercado proveedor.</w:t>
            </w:r>
          </w:p>
        </w:tc>
        <w:tc>
          <w:tcPr>
            <w:tcW w:w="1134" w:type="dxa"/>
          </w:tcPr>
          <w:p w14:paraId="5641FC10" w14:textId="77777777" w:rsidR="008E3369" w:rsidRDefault="008E3369" w:rsidP="002823E2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828" w:type="dxa"/>
          </w:tcPr>
          <w:p w14:paraId="3C6FCF53" w14:textId="77777777" w:rsidR="008E3369" w:rsidRDefault="008E3369" w:rsidP="002823E2">
            <w:pPr>
              <w:rPr>
                <w:rFonts w:ascii="Segoe UI" w:hAnsi="Segoe UI" w:cs="Segoe UI"/>
                <w:sz w:val="18"/>
              </w:rPr>
            </w:pPr>
          </w:p>
        </w:tc>
      </w:tr>
      <w:tr w:rsidR="008E3369" w14:paraId="58F1631F" w14:textId="77777777" w:rsidTr="002823E2">
        <w:trPr>
          <w:trHeight w:val="979"/>
        </w:trPr>
        <w:tc>
          <w:tcPr>
            <w:tcW w:w="4820" w:type="dxa"/>
          </w:tcPr>
          <w:p w14:paraId="230902A4" w14:textId="77777777" w:rsidR="008E3369" w:rsidRPr="00B5650E" w:rsidRDefault="008E3369" w:rsidP="002823E2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B5650E">
              <w:rPr>
                <w:rFonts w:ascii="Segoe UI" w:hAnsi="Segoe UI" w:cs="Segoe UI"/>
                <w:b/>
                <w:bCs/>
                <w:sz w:val="18"/>
                <w:szCs w:val="18"/>
              </w:rPr>
              <w:t>Análisis técnico</w:t>
            </w:r>
          </w:p>
          <w:p w14:paraId="2BB707CD" w14:textId="77777777" w:rsidR="008E3369" w:rsidRDefault="008E3369" w:rsidP="002823E2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Está completo y bien estructurado. Incluye una descripción detallada y precisa del diseño del producto o servicio, el proceso de producción, la localización y los recursos necesarios.</w:t>
            </w:r>
          </w:p>
        </w:tc>
        <w:tc>
          <w:tcPr>
            <w:tcW w:w="1134" w:type="dxa"/>
          </w:tcPr>
          <w:p w14:paraId="27B2FC1F" w14:textId="77777777" w:rsidR="008E3369" w:rsidRDefault="008E3369" w:rsidP="002823E2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828" w:type="dxa"/>
          </w:tcPr>
          <w:p w14:paraId="187EF107" w14:textId="77777777" w:rsidR="008E3369" w:rsidRDefault="008E3369" w:rsidP="002823E2">
            <w:pPr>
              <w:rPr>
                <w:rFonts w:ascii="Segoe UI" w:hAnsi="Segoe UI" w:cs="Segoe UI"/>
                <w:sz w:val="18"/>
              </w:rPr>
            </w:pPr>
          </w:p>
        </w:tc>
      </w:tr>
      <w:tr w:rsidR="008E3369" w14:paraId="758FE7E7" w14:textId="77777777" w:rsidTr="002823E2">
        <w:trPr>
          <w:trHeight w:val="418"/>
        </w:trPr>
        <w:tc>
          <w:tcPr>
            <w:tcW w:w="4820" w:type="dxa"/>
            <w:vAlign w:val="center"/>
          </w:tcPr>
          <w:p w14:paraId="3F748456" w14:textId="77777777" w:rsidR="008E3369" w:rsidRPr="00B5650E" w:rsidRDefault="008E3369" w:rsidP="002823E2">
            <w:pPr>
              <w:jc w:val="both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B5650E">
              <w:rPr>
                <w:rFonts w:ascii="Segoe UI" w:hAnsi="Segoe UI" w:cs="Segoe UI"/>
                <w:b/>
                <w:bCs/>
                <w:sz w:val="16"/>
                <w:szCs w:val="16"/>
              </w:rPr>
              <w:t>Proyección económica y financiera</w:t>
            </w:r>
          </w:p>
          <w:p w14:paraId="7405BC8B" w14:textId="77777777" w:rsidR="008E3369" w:rsidRDefault="008E3369" w:rsidP="002823E2">
            <w:pPr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Está completa y bien fundamentada. Incluye una descripción clara y precisa del presupuesto de inversión, cálculo de costos, costo unitario de producción, reporte de ventas, estado de resultados, flujo de efectivo, determinación del punto de equilibrio y análisis financiero.</w:t>
            </w:r>
          </w:p>
        </w:tc>
        <w:tc>
          <w:tcPr>
            <w:tcW w:w="1134" w:type="dxa"/>
          </w:tcPr>
          <w:p w14:paraId="1B1F1084" w14:textId="77777777" w:rsidR="008E3369" w:rsidRDefault="008E3369" w:rsidP="002823E2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828" w:type="dxa"/>
          </w:tcPr>
          <w:p w14:paraId="11C960B6" w14:textId="77777777" w:rsidR="008E3369" w:rsidRDefault="008E3369" w:rsidP="002823E2">
            <w:pPr>
              <w:rPr>
                <w:rFonts w:ascii="Segoe UI" w:hAnsi="Segoe UI" w:cs="Segoe UI"/>
                <w:sz w:val="18"/>
              </w:rPr>
            </w:pPr>
          </w:p>
        </w:tc>
      </w:tr>
      <w:tr w:rsidR="008E3369" w14:paraId="5C3C4221" w14:textId="77777777" w:rsidTr="002823E2">
        <w:trPr>
          <w:trHeight w:val="418"/>
        </w:trPr>
        <w:tc>
          <w:tcPr>
            <w:tcW w:w="4820" w:type="dxa"/>
            <w:vAlign w:val="center"/>
          </w:tcPr>
          <w:p w14:paraId="2CC07531" w14:textId="77777777" w:rsidR="008E3369" w:rsidRPr="00CD3744" w:rsidRDefault="008E3369" w:rsidP="002823E2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CD3744">
              <w:rPr>
                <w:rFonts w:ascii="Segoe UI" w:hAnsi="Segoe UI" w:cs="Segoe UI"/>
                <w:b/>
                <w:bCs/>
                <w:sz w:val="16"/>
                <w:szCs w:val="16"/>
              </w:rPr>
              <w:t>Referencias</w:t>
            </w:r>
          </w:p>
          <w:p w14:paraId="6E5C9E68" w14:textId="77777777" w:rsidR="008E3369" w:rsidRDefault="008E3369" w:rsidP="002823E2">
            <w:pPr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Están perfectamente organizadas y cumplen con todas las normativas de la última versión de APA, con una presentación precisa y sin errores en el formato.</w:t>
            </w:r>
          </w:p>
        </w:tc>
        <w:tc>
          <w:tcPr>
            <w:tcW w:w="1134" w:type="dxa"/>
          </w:tcPr>
          <w:p w14:paraId="7235F22A" w14:textId="77777777" w:rsidR="008E3369" w:rsidRDefault="008E3369" w:rsidP="002823E2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828" w:type="dxa"/>
          </w:tcPr>
          <w:p w14:paraId="1A98352A" w14:textId="77777777" w:rsidR="008E3369" w:rsidRDefault="008E3369" w:rsidP="002823E2">
            <w:pPr>
              <w:rPr>
                <w:rFonts w:ascii="Segoe UI" w:hAnsi="Segoe UI" w:cs="Segoe UI"/>
                <w:sz w:val="18"/>
              </w:rPr>
            </w:pPr>
          </w:p>
        </w:tc>
      </w:tr>
    </w:tbl>
    <w:p w14:paraId="0EC1DCD5" w14:textId="77777777" w:rsidR="008E3369" w:rsidRDefault="008E3369" w:rsidP="008E3369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3E419FFC" w14:textId="77777777" w:rsidR="008E3369" w:rsidRDefault="008E3369" w:rsidP="008E336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Descritas las observaciones, el secretario del jurado evaluador, realiza la lectura del acta en la misma reunión. A continuación, se levanta la sesión siendo las _______________horas del mismo día. </w:t>
      </w:r>
    </w:p>
    <w:p w14:paraId="76A360C2" w14:textId="77777777" w:rsidR="008E3369" w:rsidRDefault="008E3369" w:rsidP="008E3369">
      <w:pPr>
        <w:spacing w:after="0" w:line="240" w:lineRule="auto"/>
        <w:rPr>
          <w:rFonts w:ascii="Segoe UI" w:hAnsi="Segoe UI" w:cs="Segoe UI"/>
          <w:sz w:val="20"/>
        </w:rPr>
      </w:pPr>
    </w:p>
    <w:p w14:paraId="74C3E6FD" w14:textId="77777777" w:rsidR="008E3369" w:rsidRDefault="008E3369" w:rsidP="008E3369">
      <w:pPr>
        <w:spacing w:after="0" w:line="240" w:lineRule="auto"/>
        <w:rPr>
          <w:rFonts w:ascii="Segoe UI" w:hAnsi="Segoe UI" w:cs="Segoe UI"/>
          <w:sz w:val="20"/>
        </w:rPr>
      </w:pPr>
    </w:p>
    <w:p w14:paraId="1A816323" w14:textId="77777777" w:rsidR="008E3369" w:rsidRDefault="008E3369" w:rsidP="008E3369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E189FF" wp14:editId="2F77F133">
                <wp:simplePos x="0" y="0"/>
                <wp:positionH relativeFrom="margin">
                  <wp:posOffset>-648970</wp:posOffset>
                </wp:positionH>
                <wp:positionV relativeFrom="paragraph">
                  <wp:posOffset>163830</wp:posOffset>
                </wp:positionV>
                <wp:extent cx="2658745" cy="919480"/>
                <wp:effectExtent l="0" t="0" r="8255" b="0"/>
                <wp:wrapNone/>
                <wp:docPr id="441" name="Cuadro de texto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976" cy="919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9C398D" w14:textId="77777777" w:rsidR="008E3369" w:rsidRDefault="008E3369" w:rsidP="008E3369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E189FF" id="_x0000_t202" coordsize="21600,21600" o:spt="202" path="m,l,21600r21600,l21600,xe">
                <v:stroke joinstyle="miter"/>
                <v:path gradientshapeok="t" o:connecttype="rect"/>
              </v:shapetype>
              <v:shape id="Cuadro de texto 441" o:spid="_x0000_s1026" type="#_x0000_t202" style="position:absolute;left:0;text-align:left;margin-left:-51.1pt;margin-top:12.9pt;width:209.35pt;height:72.4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" fillcolor="white [3201]" stroked="f" strokeweight=".5pt">
                <v:textbox>
                  <w:txbxContent>
                    <w:p w14:paraId="439C398D" w14:textId="77777777" w:rsidR="008E3369" w:rsidRDefault="008E3369" w:rsidP="008E3369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sz w:val="20"/>
        </w:rPr>
        <w:t>Chachapoyas, ____de ____________________de _________</w:t>
      </w:r>
    </w:p>
    <w:p w14:paraId="70C4E67E" w14:textId="77777777" w:rsidR="008E3369" w:rsidRDefault="008E3369" w:rsidP="008E336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D0B25" wp14:editId="1D514736">
                <wp:simplePos x="0" y="0"/>
                <wp:positionH relativeFrom="page">
                  <wp:posOffset>4932338</wp:posOffset>
                </wp:positionH>
                <wp:positionV relativeFrom="paragraph">
                  <wp:posOffset>115619</wp:posOffset>
                </wp:positionV>
                <wp:extent cx="2438400" cy="826770"/>
                <wp:effectExtent l="0" t="0" r="0" b="0"/>
                <wp:wrapNone/>
                <wp:docPr id="442" name="Cuadro de texto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58BF45" w14:textId="77777777" w:rsidR="008E3369" w:rsidRDefault="008E3369" w:rsidP="008E3369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D0B25" id="Cuadro de texto 442" o:spid="_x0000_s1027" type="#_x0000_t202" style="position:absolute;left:0;text-align:left;margin-left:388.35pt;margin-top:9.1pt;width:192pt;height:65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" fillcolor="white [3201]" stroked="f" strokeweight=".5pt">
                <v:textbox>
                  <w:txbxContent>
                    <w:p w14:paraId="5B58BF45" w14:textId="77777777" w:rsidR="008E3369" w:rsidRDefault="008E3369" w:rsidP="008E3369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25A201" wp14:editId="08C4F3D5">
                <wp:simplePos x="0" y="0"/>
                <wp:positionH relativeFrom="margin">
                  <wp:posOffset>1684020</wp:posOffset>
                </wp:positionH>
                <wp:positionV relativeFrom="paragraph">
                  <wp:posOffset>89535</wp:posOffset>
                </wp:positionV>
                <wp:extent cx="2438400" cy="827405"/>
                <wp:effectExtent l="0" t="0" r="0" b="0"/>
                <wp:wrapNone/>
                <wp:docPr id="443" name="Cuadro de texto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EAD3A" w14:textId="77777777" w:rsidR="008E3369" w:rsidRDefault="008E3369" w:rsidP="008E3369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5A201" id="Cuadro de texto 443" o:spid="_x0000_s1028" type="#_x0000_t202" style="position:absolute;left:0;text-align:left;margin-left:132.6pt;margin-top:7.05pt;width:192pt;height:65.1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" fillcolor="white [3201]" stroked="f" strokeweight=".5pt">
                <v:textbox>
                  <w:txbxContent>
                    <w:p w14:paraId="76AEAD3A" w14:textId="77777777" w:rsidR="008E3369" w:rsidRDefault="008E3369" w:rsidP="008E3369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CB5321" w14:textId="77777777" w:rsidR="008E3369" w:rsidRDefault="008E3369" w:rsidP="008E336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BF62B53" w14:textId="77777777" w:rsidR="008E3369" w:rsidRPr="008E3369" w:rsidRDefault="008E3369" w:rsidP="008E3369"/>
    <w:sectPr w:rsidR="008E3369" w:rsidRPr="008E3369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2B063" w14:textId="77777777" w:rsidR="00BD235F" w:rsidRDefault="00BD235F" w:rsidP="006D0D00">
      <w:pPr>
        <w:spacing w:after="0" w:line="240" w:lineRule="auto"/>
      </w:pPr>
      <w:r>
        <w:separator/>
      </w:r>
    </w:p>
  </w:endnote>
  <w:endnote w:type="continuationSeparator" w:id="0">
    <w:p w14:paraId="6F6FCB9E" w14:textId="77777777" w:rsidR="00BD235F" w:rsidRDefault="00BD235F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BD235F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BD235F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FAB3" w14:textId="77777777" w:rsidR="00BD235F" w:rsidRDefault="00BD235F" w:rsidP="006D0D00">
      <w:pPr>
        <w:spacing w:after="0" w:line="240" w:lineRule="auto"/>
      </w:pPr>
      <w:r>
        <w:separator/>
      </w:r>
    </w:p>
  </w:footnote>
  <w:footnote w:type="continuationSeparator" w:id="0">
    <w:p w14:paraId="2558E8AE" w14:textId="77777777" w:rsidR="00BD235F" w:rsidRDefault="00BD235F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571D2"/>
    <w:multiLevelType w:val="multilevel"/>
    <w:tmpl w:val="3BF571D2"/>
    <w:lvl w:ilvl="0">
      <w:start w:val="1"/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  <w:b/>
        <w:i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C4E5D"/>
    <w:rsid w:val="002D76F2"/>
    <w:rsid w:val="0035621D"/>
    <w:rsid w:val="004B7D94"/>
    <w:rsid w:val="00512A74"/>
    <w:rsid w:val="00637792"/>
    <w:rsid w:val="0067092F"/>
    <w:rsid w:val="006766DD"/>
    <w:rsid w:val="00684B2C"/>
    <w:rsid w:val="006D0D00"/>
    <w:rsid w:val="00795E7E"/>
    <w:rsid w:val="00867BAD"/>
    <w:rsid w:val="008E3369"/>
    <w:rsid w:val="00910B0C"/>
    <w:rsid w:val="00A039A6"/>
    <w:rsid w:val="00A6327B"/>
    <w:rsid w:val="00A71921"/>
    <w:rsid w:val="00A906A7"/>
    <w:rsid w:val="00B136E0"/>
    <w:rsid w:val="00B6544E"/>
    <w:rsid w:val="00BD235F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512A7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512A74"/>
  </w:style>
  <w:style w:type="table" w:styleId="Tablaconcuadrcula">
    <w:name w:val="Table Grid"/>
    <w:basedOn w:val="Tablanormal"/>
    <w:uiPriority w:val="59"/>
    <w:qFormat/>
    <w:rsid w:val="008E3369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2025-11-04T17:04:00Z</cp:lastPrinted>
  <dcterms:created xsi:type="dcterms:W3CDTF">2025-11-04T17:05:00Z</dcterms:created>
  <dcterms:modified xsi:type="dcterms:W3CDTF">2025-11-04T17:05:00Z</dcterms:modified>
</cp:coreProperties>
</file>